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7⃣ PORAD OD 7⃣ EKSPERTÓW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7⃣ PORAD OD 7⃣ EKSPERTÓW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 mała firma i marketing internetowy idą w parze? Jakie strategie marketingowe będą najkorzystniejsze w tym roku w mniejszych przedsiębiorstwach? Na jakie marketingowe zmiany trzeba się przygotować? Odpowiedzi na te pytania udzieliło 7⃣doświadczonych praktyków z branży: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Mateusz Calik z Delante Online Marketing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Daniel Bossy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Maciej Dutko z www.akademiainternetu.pl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Sebastian Jakubiec z websem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Michał Więcław z Grupa TENSE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Marcin Wsół z MarcinWsol.pl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Mariusz Wesołowski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lektury: https://widoczni.com/blog/mala-firma-i-marketing-internetowy-6-branzowych-porad-na-ten-rok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7⃣ PORAD OD 7⃣ EKSPERTÓW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 mała firma i marketing internetowy idą w parze? Jakie strategie marketingowe będą najkorzystniejsze w tym roku w mniejszych przedsiębiorstwach? Na jakie marketingowe zmiany trzeba się przygotować? Odpowiedzi na te pytania udzieliło 7⃣doświadczonych praktyków z branży: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Mateusz Calik z Delante Online Marketing</w:t>
      </w:r>
    </w:p>
    <w:p>
      <w:r>
        <w:rPr>
          <w:rFonts w:ascii="calibri" w:hAnsi="calibri" w:eastAsia="calibri" w:cs="calibri"/>
          <w:sz w:val="24"/>
          <w:szCs w:val="24"/>
        </w:rPr>
        <w:t xml:space="preserve">✅ Daniel Bossy</w:t>
      </w:r>
    </w:p>
    <w:p>
      <w:r>
        <w:rPr>
          <w:rFonts w:ascii="calibri" w:hAnsi="calibri" w:eastAsia="calibri" w:cs="calibri"/>
          <w:sz w:val="24"/>
          <w:szCs w:val="24"/>
        </w:rPr>
        <w:t xml:space="preserve">✅ Maciej Dutko z www.akademiainternetu.pl</w:t>
      </w:r>
    </w:p>
    <w:p>
      <w:r>
        <w:rPr>
          <w:rFonts w:ascii="calibri" w:hAnsi="calibri" w:eastAsia="calibri" w:cs="calibri"/>
          <w:sz w:val="24"/>
          <w:szCs w:val="24"/>
        </w:rPr>
        <w:t xml:space="preserve">✅ Sebastian Jakubiec z websem</w:t>
      </w:r>
    </w:p>
    <w:p>
      <w:r>
        <w:rPr>
          <w:rFonts w:ascii="calibri" w:hAnsi="calibri" w:eastAsia="calibri" w:cs="calibri"/>
          <w:sz w:val="24"/>
          <w:szCs w:val="24"/>
        </w:rPr>
        <w:t xml:space="preserve">✅ Michał Więcław z Grupa TENSE</w:t>
      </w:r>
    </w:p>
    <w:p>
      <w:r>
        <w:rPr>
          <w:rFonts w:ascii="calibri" w:hAnsi="calibri" w:eastAsia="calibri" w:cs="calibri"/>
          <w:sz w:val="24"/>
          <w:szCs w:val="24"/>
        </w:rPr>
        <w:t xml:space="preserve">✅ Marcin Wsół z MarcinWsol.pl</w:t>
      </w:r>
    </w:p>
    <w:p>
      <w:r>
        <w:rPr>
          <w:rFonts w:ascii="calibri" w:hAnsi="calibri" w:eastAsia="calibri" w:cs="calibri"/>
          <w:sz w:val="24"/>
          <w:szCs w:val="24"/>
        </w:rPr>
        <w:t xml:space="preserve">✅ Mariusz Wesołowski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do lektury: https://widoczni.com/blog/mala-firma-i-marketing-internetowy-6-branzowych-porad-na-ten-rok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2024-04-19T20:07:47+02:00</dcterms:created>
  <dcterms:modified xsi:type="dcterms:W3CDTF">2024-04-19T20:07:47+02:00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