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 bazie danych z LinkedIn zbudowaliśmy ranking 33 największych agencji Google Ads w Polsce. Sprawdźcie ile pracowników na LinkedIn liczą poszczególne firmy. ??? Gratulacje na TOP 10: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 bazie danych z LinkedIn zbudowaliśmy ranking 33 największych agencji Google Ads w Polsce. Sprawdźcie ile pracowników na LinkedIn liczą poszczególne firmy. ??? Gratulacje na TOP 10:</w:t></w:r></w:p><w:p><w:r><w:rPr><w:rFonts w:ascii="calibri" w:hAnsi="calibri" w:eastAsia="calibri" w:cs="calibri"/><w:sz w:val="36"/><w:szCs w:val="36"/><w:b/></w:rPr><w:t xml:space="preserve"> ? Bluerank</w:t></w:r></w:p><w:p><w:r><w:rPr><w:rFonts w:ascii="calibri" w:hAnsi="calibri" w:eastAsia="calibri" w:cs="calibri"/><w:sz w:val="36"/><w:szCs w:val="36"/><w:b/></w:rPr><w:t xml:space="preserve"> ? Verseo</w:t></w:r></w:p><w:p><w:r><w:rPr><w:rFonts w:ascii="calibri" w:hAnsi="calibri" w:eastAsia="calibri" w:cs="calibri"/><w:sz w:val="36"/><w:szCs w:val="36"/><w:b/></w:rPr><w:t xml:space="preserve"> ? Cube Group - Digital Marketing</w:t></w:r></w:p><w:p><w:r><w:rPr><w:rFonts w:ascii="calibri" w:hAnsi="calibri" w:eastAsia="calibri" w:cs="calibri"/><w:sz w:val="36"/><w:szCs w:val="36"/><w:b/></w:rPr><w:t xml:space="preserve"> ? Sales&amp;More</w:t></w:r></w:p><w:p><w:r><w:rPr><w:rFonts w:ascii="calibri" w:hAnsi="calibri" w:eastAsia="calibri" w:cs="calibri"/><w:sz w:val="36"/><w:szCs w:val="36"/><w:b/></w:rPr><w:t xml:space="preserve"> ? Agencja Artefakt - pozycjonowanie stron</w:t></w:r></w:p><w:p><w:r><w:rPr><w:rFonts w:ascii="calibri" w:hAnsi="calibri" w:eastAsia="calibri" w:cs="calibri"/><w:sz w:val="36"/><w:szCs w:val="36"/><w:b/></w:rPr><w:t xml:space="preserve"> ? Widoczni</w:t></w:r></w:p><w:p><w:r><w:rPr><w:rFonts w:ascii="calibri" w:hAnsi="calibri" w:eastAsia="calibri" w:cs="calibri"/><w:sz w:val="36"/><w:szCs w:val="36"/><w:b/></w:rPr><w:t xml:space="preserve"> ? Sempai</w:t></w:r></w:p><w:p><w:r><w:rPr><w:rFonts w:ascii="calibri" w:hAnsi="calibri" w:eastAsia="calibri" w:cs="calibri"/><w:sz w:val="36"/><w:szCs w:val="36"/><w:b/></w:rPr><w:t xml:space="preserve"> ? PromoTraffic</w:t></w:r></w:p><w:p><w:r><w:rPr><w:rFonts w:ascii="calibri" w:hAnsi="calibri" w:eastAsia="calibri" w:cs="calibri"/><w:sz w:val="36"/><w:szCs w:val="36"/><w:b/></w:rPr><w:t xml:space="preserve"> ? Semahead</w:t></w:r></w:p><w:p><w:r><w:rPr><w:rFonts w:ascii="calibri" w:hAnsi="calibri" w:eastAsia="calibri" w:cs="calibri"/><w:sz w:val="36"/><w:szCs w:val="36"/><w:b/></w:rPr><w:t xml:space="preserve"> ? Ideo Force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Dane zebrane 7-12 lutego.</w:t></w:r></w:p><w:p><w:r><w:rPr><w:rFonts w:ascii="calibri" w:hAnsi="calibri" w:eastAsia="calibri" w:cs="calibri"/><w:sz w:val="36"/><w:szCs w:val="36"/><w:b/></w:rPr><w:t xml:space="preserve"> Cały ranking znajdziecie tutaj: https://lnkd.in/ep8ZwHz</w:t></w:r></w:p><w:p/><w:p><w:r><w:rPr><w:rFonts w:ascii="calibri" w:hAnsi="calibri" w:eastAsia="calibri" w:cs="calibri"/><w:sz w:val="24"/><w:szCs w:val="24"/></w:rPr><w:t xml:space="preserve"> Na bazie danych z LinkedIn zbudowaliśmy ranking 33 największych agencji Google Ads w Polsce. Sprawdźcie ile pracowników na LinkedIn liczą poszczególne firmy. ??? Gratulacje na TOP 10:</w:t></w:r></w:p><w:p><w:r><w:rPr><w:rFonts w:ascii="calibri" w:hAnsi="calibri" w:eastAsia="calibri" w:cs="calibri"/><w:sz w:val="24"/><w:szCs w:val="24"/></w:rPr><w:t xml:space="preserve">? Bluerank</w:t></w:r></w:p><w:p><w:r><w:rPr><w:rFonts w:ascii="calibri" w:hAnsi="calibri" w:eastAsia="calibri" w:cs="calibri"/><w:sz w:val="24"/><w:szCs w:val="24"/></w:rPr><w:t xml:space="preserve">? Verseo</w:t></w:r></w:p><w:p><w:r><w:rPr><w:rFonts w:ascii="calibri" w:hAnsi="calibri" w:eastAsia="calibri" w:cs="calibri"/><w:sz w:val="24"/><w:szCs w:val="24"/></w:rPr><w:t xml:space="preserve">? Cube Group - Digital Marketing</w:t></w:r></w:p><w:p><w:r><w:rPr><w:rFonts w:ascii="calibri" w:hAnsi="calibri" w:eastAsia="calibri" w:cs="calibri"/><w:sz w:val="24"/><w:szCs w:val="24"/></w:rPr><w:t xml:space="preserve">? Sales&More</w:t></w:r></w:p><w:p><w:r><w:rPr><w:rFonts w:ascii="calibri" w:hAnsi="calibri" w:eastAsia="calibri" w:cs="calibri"/><w:sz w:val="24"/><w:szCs w:val="24"/></w:rPr><w:t xml:space="preserve">? Agencja Artefakt - pozycjonowanie stron</w:t></w:r></w:p><w:p><w:r><w:rPr><w:rFonts w:ascii="calibri" w:hAnsi="calibri" w:eastAsia="calibri" w:cs="calibri"/><w:sz w:val="24"/><w:szCs w:val="24"/></w:rPr><w:t xml:space="preserve">? Widoczni</w:t></w:r></w:p><w:p><w:r><w:rPr><w:rFonts w:ascii="calibri" w:hAnsi="calibri" w:eastAsia="calibri" w:cs="calibri"/><w:sz w:val="24"/><w:szCs w:val="24"/></w:rPr><w:t xml:space="preserve">? Sempai</w:t></w:r></w:p><w:p><w:r><w:rPr><w:rFonts w:ascii="calibri" w:hAnsi="calibri" w:eastAsia="calibri" w:cs="calibri"/><w:sz w:val="24"/><w:szCs w:val="24"/></w:rPr><w:t xml:space="preserve">? PromoTraffic</w:t></w:r></w:p><w:p><w:r><w:rPr><w:rFonts w:ascii="calibri" w:hAnsi="calibri" w:eastAsia="calibri" w:cs="calibri"/><w:sz w:val="24"/><w:szCs w:val="24"/></w:rPr><w:t xml:space="preserve">? Semahead</w:t></w:r></w:p><w:p><w:r><w:rPr><w:rFonts w:ascii="calibri" w:hAnsi="calibri" w:eastAsia="calibri" w:cs="calibri"/><w:sz w:val="24"/><w:szCs w:val="24"/></w:rPr><w:t xml:space="preserve">? Ideo Force</w:t></w:r></w:p><w:p/><w:p><w:r><w:rPr><w:rFonts w:ascii="calibri" w:hAnsi="calibri" w:eastAsia="calibri" w:cs="calibri"/><w:sz w:val="24"/><w:szCs w:val="24"/></w:rPr><w:t xml:space="preserve">Dane zebrane 7-12 lutego.</w:t></w:r></w:p><w:p><w:r><w:rPr><w:rFonts w:ascii="calibri" w:hAnsi="calibri" w:eastAsia="calibri" w:cs="calibri"/><w:sz w:val="24"/><w:szCs w:val="24"/></w:rPr><w:t xml:space="preserve">Cały ranking znajdziecie tutaj: https://lnkd.in/ep8ZwHz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2026-04-09T05:40:18+02:00</dcterms:created>
  <dcterms:modified xsi:type="dcterms:W3CDTF">2026-04-09T05:40:18+02:00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